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146BDF" w:rsidRDefault="001D0F8A" w:rsidP="0058074E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146BDF" w:rsidRDefault="00212EF2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Data i miejsce urodzenia…………………………………..</w:t>
      </w:r>
      <w:r w:rsidR="001D0F8A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146BDF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146BDF" w:rsidRDefault="00212EF2" w:rsidP="001D0F8A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06A55B95" w14:textId="3299E425" w:rsidR="000518CA" w:rsidRPr="001D0F8A" w:rsidRDefault="000518CA" w:rsidP="0058074E">
      <w:pPr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1D0F8A">
        <w:rPr>
          <w:rFonts w:eastAsia="Calibri"/>
          <w:b/>
          <w:sz w:val="18"/>
          <w:szCs w:val="18"/>
        </w:rPr>
        <w:t xml:space="preserve">              </w:t>
      </w:r>
      <w:r w:rsidRPr="001D0F8A">
        <w:rPr>
          <w:rFonts w:eastAsia="Calibri"/>
          <w:b/>
          <w:sz w:val="18"/>
          <w:szCs w:val="18"/>
        </w:rPr>
        <w:t>w 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 xml:space="preserve">roku akademickim </w:t>
      </w:r>
      <w:r w:rsidR="00DC47E4">
        <w:rPr>
          <w:rFonts w:eastAsia="Calibri"/>
          <w:b/>
          <w:sz w:val="18"/>
          <w:szCs w:val="18"/>
        </w:rPr>
        <w:t>2020/21</w:t>
      </w:r>
    </w:p>
    <w:p w14:paraId="10B724B2" w14:textId="5A681BEC" w:rsidR="000518CA" w:rsidRPr="001D0F8A" w:rsidRDefault="00DC47E4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Wydział: </w:t>
      </w:r>
      <w:r w:rsidRPr="00DC47E4">
        <w:rPr>
          <w:rFonts w:eastAsia="Calibri"/>
          <w:b/>
          <w:sz w:val="18"/>
          <w:szCs w:val="18"/>
        </w:rPr>
        <w:t>Humanistyczny</w:t>
      </w:r>
      <w:bookmarkStart w:id="0" w:name="_GoBack"/>
      <w:bookmarkEnd w:id="0"/>
      <w:r w:rsidR="000518CA" w:rsidRPr="001D0F8A">
        <w:rPr>
          <w:rFonts w:eastAsia="Calibri"/>
          <w:sz w:val="18"/>
          <w:szCs w:val="18"/>
        </w:rPr>
        <w:t xml:space="preserve"> </w:t>
      </w:r>
    </w:p>
    <w:p w14:paraId="2EE8E469" w14:textId="6E2B4CED" w:rsidR="000518CA" w:rsidRPr="00DC47E4" w:rsidRDefault="00EC4184" w:rsidP="00DC47E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Nazwa studiów podyplomowych:</w:t>
      </w:r>
      <w:r w:rsidR="00DC47E4">
        <w:rPr>
          <w:rFonts w:eastAsia="Calibri"/>
          <w:sz w:val="18"/>
          <w:szCs w:val="18"/>
        </w:rPr>
        <w:t xml:space="preserve"> </w:t>
      </w:r>
      <w:r w:rsidR="00DC47E4">
        <w:rPr>
          <w:rFonts w:eastAsia="Calibri"/>
          <w:b/>
          <w:sz w:val="18"/>
          <w:szCs w:val="18"/>
        </w:rPr>
        <w:t>Praktyczna psychologia kierowania i negocjacji – 14 edycja</w:t>
      </w:r>
    </w:p>
    <w:p w14:paraId="1146D83A" w14:textId="38BD7FAB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212EF2">
        <w:rPr>
          <w:rFonts w:cs="Arial"/>
          <w:spacing w:val="-6"/>
          <w:sz w:val="18"/>
          <w:szCs w:val="18"/>
        </w:rPr>
        <w:t xml:space="preserve"> 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40EFE05" w14:textId="782FB047" w:rsidR="00580276" w:rsidRPr="001D0F8A" w:rsidRDefault="002C5CCF" w:rsidP="0058074E">
      <w:pPr>
        <w:rPr>
          <w:sz w:val="18"/>
          <w:szCs w:val="18"/>
        </w:rPr>
      </w:pPr>
      <w:r w:rsidRPr="001D0F8A">
        <w:rPr>
          <w:sz w:val="18"/>
          <w:szCs w:val="18"/>
        </w:rPr>
        <w:t>T</w:t>
      </w:r>
      <w:r w:rsidR="00580276" w:rsidRPr="001D0F8A">
        <w:rPr>
          <w:sz w:val="18"/>
          <w:szCs w:val="18"/>
        </w:rPr>
        <w:t>reść</w:t>
      </w:r>
      <w:r w:rsidR="001D0F8A">
        <w:rPr>
          <w:sz w:val="18"/>
          <w:szCs w:val="18"/>
        </w:rPr>
        <w:t xml:space="preserve"> </w:t>
      </w:r>
      <w:r w:rsidR="001D0F8A" w:rsidRPr="001D0F8A">
        <w:rPr>
          <w:b/>
          <w:sz w:val="18"/>
          <w:szCs w:val="18"/>
        </w:rPr>
        <w:t>Regulaminu studiów podyplomowych</w:t>
      </w:r>
      <w:r w:rsidR="00580276" w:rsidRPr="001D0F8A">
        <w:rPr>
          <w:sz w:val="18"/>
          <w:szCs w:val="18"/>
        </w:rPr>
        <w:t xml:space="preserve"> znajduje się na stronie </w:t>
      </w:r>
      <w:r w:rsidRPr="001D0F8A">
        <w:rPr>
          <w:sz w:val="18"/>
          <w:szCs w:val="18"/>
        </w:rPr>
        <w:t xml:space="preserve">internetowej Uczelni </w:t>
      </w:r>
      <w:hyperlink r:id="rId7" w:history="1">
        <w:r w:rsidRPr="001D0F8A">
          <w:rPr>
            <w:rStyle w:val="Hipercze"/>
            <w:sz w:val="18"/>
            <w:szCs w:val="18"/>
          </w:rPr>
          <w:t>www.agh.edu.pl</w:t>
        </w:r>
      </w:hyperlink>
      <w:r w:rsidRPr="001D0F8A">
        <w:rPr>
          <w:sz w:val="18"/>
          <w:szCs w:val="18"/>
        </w:rPr>
        <w:t xml:space="preserve"> oraz</w:t>
      </w:r>
      <w:r w:rsidR="001D0F8A">
        <w:rPr>
          <w:sz w:val="18"/>
          <w:szCs w:val="18"/>
        </w:rPr>
        <w:t xml:space="preserve"> na stronie studiów podyplomowych</w:t>
      </w:r>
      <w:r w:rsidR="00053110" w:rsidRPr="001D0F8A">
        <w:rPr>
          <w:sz w:val="18"/>
          <w:szCs w:val="18"/>
        </w:rPr>
        <w:t xml:space="preserve"> </w:t>
      </w:r>
      <w:hyperlink r:id="rId8" w:history="1">
        <w:r w:rsidR="00561DA8" w:rsidRPr="001D0F8A">
          <w:rPr>
            <w:rStyle w:val="Hipercze"/>
            <w:sz w:val="18"/>
            <w:szCs w:val="18"/>
          </w:rPr>
          <w:t>https://www.agh.edu.pl/ksztalcenie/oferta-ksztalcenia/studia-podyplomowe-kursy-doksztalcajace-i-szkolenia/dokumenty/</w:t>
        </w:r>
      </w:hyperlink>
    </w:p>
    <w:p w14:paraId="7E33ECEA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1D0F8A">
        <w:rPr>
          <w:rFonts w:cs="Arial"/>
          <w:spacing w:val="-6"/>
          <w:sz w:val="18"/>
          <w:szCs w:val="18"/>
        </w:rPr>
        <w:t>mnie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CE7E1B" w:rsidRPr="001D0F8A">
        <w:rPr>
          <w:rFonts w:cs="Arial"/>
          <w:spacing w:val="-6"/>
          <w:sz w:val="18"/>
          <w:szCs w:val="18"/>
        </w:rPr>
        <w:t>Regulamin studiów podyplomowych</w:t>
      </w:r>
      <w:r w:rsidR="00EC4184" w:rsidRPr="001D0F8A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powiadamiania </w:t>
      </w:r>
      <w:r w:rsidR="00CE7E1B" w:rsidRPr="001D0F8A">
        <w:rPr>
          <w:rFonts w:cs="Arial"/>
          <w:spacing w:val="-6"/>
          <w:sz w:val="18"/>
          <w:szCs w:val="18"/>
        </w:rPr>
        <w:t>Kierownika studiów podyplomowych</w:t>
      </w:r>
      <w:r w:rsidR="00364125" w:rsidRPr="001D0F8A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1D0F8A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1D0F8A">
        <w:rPr>
          <w:rFonts w:ascii="Arial" w:hAnsi="Arial" w:cs="Arial"/>
          <w:sz w:val="25"/>
          <w:szCs w:val="25"/>
        </w:rPr>
        <w:t xml:space="preserve"> </w:t>
      </w:r>
      <w:r w:rsidR="00CE7E1B" w:rsidRPr="001D0F8A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1D0F8A">
        <w:rPr>
          <w:rFonts w:ascii="Arial" w:hAnsi="Arial" w:cs="Arial"/>
          <w:sz w:val="25"/>
          <w:szCs w:val="25"/>
        </w:rPr>
        <w:t>;</w:t>
      </w:r>
    </w:p>
    <w:p w14:paraId="09D1F62F" w14:textId="41D00B06" w:rsidR="00E86582" w:rsidRPr="001D0F8A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1D0F8A">
        <w:rPr>
          <w:rFonts w:cs="Arial"/>
          <w:spacing w:val="-6"/>
          <w:sz w:val="18"/>
          <w:szCs w:val="18"/>
        </w:rPr>
        <w:t xml:space="preserve"> w wysokości </w:t>
      </w:r>
      <w:r w:rsidR="002F3FF5" w:rsidRPr="001D0F8A">
        <w:rPr>
          <w:rFonts w:cs="Arial"/>
          <w:spacing w:val="-6"/>
          <w:sz w:val="18"/>
          <w:szCs w:val="18"/>
        </w:rPr>
        <w:t>ustalonej przez Rektora</w:t>
      </w:r>
      <w:r w:rsidRPr="001D0F8A">
        <w:rPr>
          <w:rFonts w:cs="Arial"/>
          <w:spacing w:val="-6"/>
          <w:sz w:val="18"/>
          <w:szCs w:val="18"/>
        </w:rPr>
        <w:t>;</w:t>
      </w:r>
    </w:p>
    <w:p w14:paraId="56DE125C" w14:textId="34BED632" w:rsidR="00580276" w:rsidRPr="001D0F8A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</w:t>
      </w:r>
      <w:r w:rsidR="002F3FF5" w:rsidRPr="001D0F8A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1D0F8A">
        <w:rPr>
          <w:rFonts w:cs="Arial"/>
          <w:spacing w:val="-6"/>
          <w:sz w:val="18"/>
          <w:szCs w:val="18"/>
        </w:rPr>
        <w:t>w termin</w:t>
      </w:r>
      <w:r w:rsidR="00E87085" w:rsidRPr="001D0F8A">
        <w:rPr>
          <w:rFonts w:cs="Arial"/>
          <w:spacing w:val="-6"/>
          <w:sz w:val="18"/>
          <w:szCs w:val="18"/>
        </w:rPr>
        <w:t>ach</w:t>
      </w:r>
      <w:r w:rsidR="00E86582" w:rsidRPr="001D0F8A">
        <w:rPr>
          <w:rFonts w:cs="Arial"/>
          <w:spacing w:val="-6"/>
          <w:sz w:val="18"/>
          <w:szCs w:val="18"/>
        </w:rPr>
        <w:t xml:space="preserve"> i na zasadach określonych </w:t>
      </w:r>
      <w:r w:rsidR="001D0F8A">
        <w:rPr>
          <w:rFonts w:cs="Arial"/>
          <w:spacing w:val="-6"/>
          <w:sz w:val="18"/>
          <w:szCs w:val="18"/>
        </w:rPr>
        <w:t xml:space="preserve">                         </w:t>
      </w:r>
      <w:r w:rsidR="00E86582" w:rsidRPr="001D0F8A">
        <w:rPr>
          <w:rFonts w:cs="Arial"/>
          <w:spacing w:val="-6"/>
          <w:sz w:val="18"/>
          <w:szCs w:val="18"/>
        </w:rPr>
        <w:t>w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364125" w:rsidRPr="001D0F8A">
        <w:rPr>
          <w:rFonts w:cs="Arial"/>
          <w:spacing w:val="-6"/>
          <w:sz w:val="18"/>
          <w:szCs w:val="18"/>
        </w:rPr>
        <w:t>Regulamin</w:t>
      </w:r>
      <w:r w:rsidR="00E86582" w:rsidRPr="001D0F8A">
        <w:rPr>
          <w:rFonts w:cs="Arial"/>
          <w:spacing w:val="-6"/>
          <w:sz w:val="18"/>
          <w:szCs w:val="18"/>
        </w:rPr>
        <w:t>ie</w:t>
      </w:r>
      <w:r w:rsidR="00364125" w:rsidRPr="001D0F8A">
        <w:rPr>
          <w:rFonts w:cs="Arial"/>
          <w:spacing w:val="-6"/>
          <w:sz w:val="18"/>
          <w:szCs w:val="18"/>
        </w:rPr>
        <w:t xml:space="preserve"> </w:t>
      </w:r>
      <w:r w:rsidR="002F3FF5" w:rsidRPr="001D0F8A">
        <w:rPr>
          <w:rFonts w:cs="Arial"/>
          <w:spacing w:val="-6"/>
          <w:sz w:val="18"/>
          <w:szCs w:val="18"/>
        </w:rPr>
        <w:t>studiów podyplomowych</w:t>
      </w:r>
      <w:r w:rsidRPr="001D0F8A">
        <w:rPr>
          <w:rFonts w:cs="Arial"/>
          <w:spacing w:val="-6"/>
          <w:sz w:val="18"/>
          <w:szCs w:val="18"/>
        </w:rPr>
        <w:t xml:space="preserve">, </w:t>
      </w:r>
      <w:r w:rsidR="009E21C1" w:rsidRPr="001D0F8A">
        <w:rPr>
          <w:rFonts w:cs="Arial"/>
          <w:spacing w:val="-6"/>
          <w:sz w:val="18"/>
          <w:szCs w:val="18"/>
        </w:rPr>
        <w:t xml:space="preserve">na rachunek </w:t>
      </w:r>
      <w:r w:rsidR="00EC4184" w:rsidRPr="001D0F8A">
        <w:rPr>
          <w:rFonts w:cs="Arial"/>
          <w:spacing w:val="-6"/>
          <w:sz w:val="18"/>
          <w:szCs w:val="18"/>
        </w:rPr>
        <w:t>bankowy wskazany przez Uczelnię</w:t>
      </w:r>
      <w:r w:rsidR="00364125" w:rsidRPr="001D0F8A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1D0F8A" w:rsidRDefault="00BB5040" w:rsidP="00BB5040">
      <w:pPr>
        <w:pStyle w:val="Akapitzlist"/>
        <w:ind w:left="360"/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5E1B1451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="009A4D1A" w:rsidRPr="001D0F8A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2D2466FA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179C2A24" w:rsidR="00F52436" w:rsidRPr="001D0F8A" w:rsidRDefault="00F52436" w:rsidP="0068386F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dni od dnia doręczenia wezwania pod rygorem niedopuszczenia do zajęć i wyrejestrowania z listy uczestników 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 xml:space="preserve">Niezależnie od tych działań, a także w przypadku gdy opłata za studia podyplomowe nie </w:t>
      </w:r>
      <w:r w:rsidR="00881797" w:rsidRPr="001D0F8A">
        <w:rPr>
          <w:rFonts w:cs="Arial"/>
          <w:sz w:val="18"/>
          <w:szCs w:val="18"/>
        </w:rPr>
        <w:lastRenderedPageBreak/>
        <w:t>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 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61DD9F00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 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677291C3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 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1FAE4858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 xml:space="preserve">. 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16147C13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 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  <w:r w:rsidR="002A753F" w:rsidRPr="001D0F8A">
        <w:rPr>
          <w:rFonts w:cs="Arial"/>
          <w:bCs/>
          <w:spacing w:val="-6"/>
          <w:sz w:val="18"/>
          <w:szCs w:val="18"/>
        </w:rPr>
        <w:t xml:space="preserve"> </w:t>
      </w:r>
    </w:p>
    <w:p w14:paraId="34522F76" w14:textId="6D093862" w:rsidR="00580276" w:rsidRPr="00146BDF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4FF3A46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BD7F34">
      <w:head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23A92" w14:textId="77777777" w:rsidR="00C771B2" w:rsidRDefault="00C771B2" w:rsidP="00103383">
      <w:r>
        <w:separator/>
      </w:r>
    </w:p>
  </w:endnote>
  <w:endnote w:type="continuationSeparator" w:id="0">
    <w:p w14:paraId="5A0CFB82" w14:textId="77777777" w:rsidR="00C771B2" w:rsidRDefault="00C771B2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A80E7" w14:textId="77777777" w:rsidR="00C771B2" w:rsidRDefault="00C771B2" w:rsidP="00103383">
      <w:r>
        <w:separator/>
      </w:r>
    </w:p>
  </w:footnote>
  <w:footnote w:type="continuationSeparator" w:id="0">
    <w:p w14:paraId="1080E15E" w14:textId="77777777" w:rsidR="00C771B2" w:rsidRDefault="00C771B2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34"/>
    <w:rsid w:val="000139A7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31EB0"/>
    <w:rsid w:val="00433917"/>
    <w:rsid w:val="00457E0F"/>
    <w:rsid w:val="00486A95"/>
    <w:rsid w:val="0048784E"/>
    <w:rsid w:val="004C5839"/>
    <w:rsid w:val="004C7732"/>
    <w:rsid w:val="004F2679"/>
    <w:rsid w:val="004F4F90"/>
    <w:rsid w:val="00502DF9"/>
    <w:rsid w:val="00516DBB"/>
    <w:rsid w:val="00522254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46C50"/>
    <w:rsid w:val="0086239F"/>
    <w:rsid w:val="00881797"/>
    <w:rsid w:val="008A1FEE"/>
    <w:rsid w:val="008B6228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A284E"/>
    <w:rsid w:val="00AE4F52"/>
    <w:rsid w:val="00B13F05"/>
    <w:rsid w:val="00B40D5C"/>
    <w:rsid w:val="00B50E65"/>
    <w:rsid w:val="00B6670D"/>
    <w:rsid w:val="00B74A5C"/>
    <w:rsid w:val="00B81DFB"/>
    <w:rsid w:val="00B93125"/>
    <w:rsid w:val="00BB5040"/>
    <w:rsid w:val="00BD6EB0"/>
    <w:rsid w:val="00BD7F34"/>
    <w:rsid w:val="00BE00ED"/>
    <w:rsid w:val="00BF7DF8"/>
    <w:rsid w:val="00C15782"/>
    <w:rsid w:val="00C20907"/>
    <w:rsid w:val="00C366C5"/>
    <w:rsid w:val="00C36C32"/>
    <w:rsid w:val="00C40DAC"/>
    <w:rsid w:val="00C4403F"/>
    <w:rsid w:val="00C52257"/>
    <w:rsid w:val="00C650E6"/>
    <w:rsid w:val="00C67267"/>
    <w:rsid w:val="00C771B2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C47E4"/>
    <w:rsid w:val="00DF38EA"/>
    <w:rsid w:val="00E0304C"/>
    <w:rsid w:val="00E06385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4E65"/>
    <w:rsid w:val="00F52436"/>
    <w:rsid w:val="00F5495B"/>
    <w:rsid w:val="00F55C6C"/>
    <w:rsid w:val="00F63DB9"/>
    <w:rsid w:val="00F64C5D"/>
    <w:rsid w:val="00F70836"/>
    <w:rsid w:val="00F92FED"/>
    <w:rsid w:val="00F968BB"/>
    <w:rsid w:val="00FA1FB4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FB11"/>
  <w15:docId w15:val="{7B851953-0C9D-48D4-B9BB-9E9006C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h.edu.pl/ksztalcenie/oferta-ksztalcenia/studia-podyplomowe-kursy-doksztalcajace-i-szkolenia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Andrzej</cp:lastModifiedBy>
  <cp:revision>2</cp:revision>
  <cp:lastPrinted>2019-07-26T12:56:00Z</cp:lastPrinted>
  <dcterms:created xsi:type="dcterms:W3CDTF">2020-06-07T19:26:00Z</dcterms:created>
  <dcterms:modified xsi:type="dcterms:W3CDTF">2020-06-07T19:26:00Z</dcterms:modified>
</cp:coreProperties>
</file>